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C310F3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311B1C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0E24B5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0E24B5">
        <w:t xml:space="preserve"> (далее – правила закупок)</w:t>
      </w:r>
      <w:r w:rsidR="001B286E">
        <w:t xml:space="preserve">; </w:t>
      </w:r>
    </w:p>
    <w:p w:rsidR="00CD5F5D" w:rsidRDefault="001B286E" w:rsidP="00311B1C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14 декабря 2016 года № 136)</w:t>
      </w:r>
      <w:r w:rsidR="002D4AF4">
        <w:t>;</w:t>
      </w:r>
    </w:p>
    <w:p w:rsidR="00A4497A" w:rsidRDefault="002D4AF4" w:rsidP="00311B1C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17 июня 2017 года № 140)</w:t>
      </w:r>
      <w:r w:rsidR="0097371F">
        <w:t>;</w:t>
      </w:r>
    </w:p>
    <w:p w:rsidR="0097371F" w:rsidRDefault="0097371F" w:rsidP="00311B1C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143.) </w:t>
      </w:r>
    </w:p>
    <w:p w:rsidR="001B286E" w:rsidRPr="000D477F" w:rsidRDefault="001B286E" w:rsidP="00311B1C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311B1C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311B1C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311B1C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311B1C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E8299F" w:rsidP="00311B1C">
            <w:pPr>
              <w:rPr>
                <w:b/>
                <w:spacing w:val="-1"/>
              </w:rPr>
            </w:pPr>
            <w:r w:rsidRPr="00E8299F">
              <w:rPr>
                <w:b/>
                <w:spacing w:val="-1"/>
              </w:rPr>
              <w:t>Строительство магистрального трубопровода для пе</w:t>
            </w:r>
            <w:r>
              <w:rPr>
                <w:b/>
                <w:spacing w:val="-1"/>
              </w:rPr>
              <w:t>рекачки дренажных вод разреза «Северный» (участки 1,2,3,4) и разреза «Богатырь»</w:t>
            </w:r>
            <w:r w:rsidRPr="00E8299F">
              <w:rPr>
                <w:b/>
                <w:spacing w:val="-1"/>
              </w:rPr>
              <w:t xml:space="preserve"> (участки 5,6,9,10) для обеспечения потребности при пылеподавлении на объектах УПК </w:t>
            </w:r>
            <w:proofErr w:type="spellStart"/>
            <w:proofErr w:type="gramStart"/>
            <w:r w:rsidRPr="00E8299F">
              <w:rPr>
                <w:b/>
                <w:spacing w:val="-1"/>
              </w:rPr>
              <w:t>авто-конвейерной</w:t>
            </w:r>
            <w:proofErr w:type="spellEnd"/>
            <w:proofErr w:type="gramEnd"/>
            <w:r w:rsidRPr="00E8299F">
              <w:rPr>
                <w:b/>
                <w:spacing w:val="-1"/>
              </w:rPr>
              <w:t xml:space="preserve"> технологии добычи угля на</w:t>
            </w:r>
            <w:r>
              <w:rPr>
                <w:b/>
                <w:spacing w:val="-1"/>
              </w:rPr>
              <w:t xml:space="preserve"> разрезе «</w:t>
            </w:r>
            <w:r w:rsidRPr="00E8299F">
              <w:rPr>
                <w:b/>
                <w:spacing w:val="-1"/>
              </w:rPr>
              <w:t>Богатырь</w:t>
            </w:r>
            <w:r>
              <w:rPr>
                <w:b/>
                <w:spacing w:val="-1"/>
              </w:rPr>
              <w:t>»</w:t>
            </w:r>
          </w:p>
        </w:tc>
      </w:tr>
    </w:tbl>
    <w:p w:rsidR="003105A6" w:rsidRPr="000D477F" w:rsidRDefault="003105A6" w:rsidP="00311B1C">
      <w:pPr>
        <w:keepNext/>
        <w:ind w:firstLine="600"/>
        <w:jc w:val="both"/>
      </w:pPr>
    </w:p>
    <w:p w:rsidR="00F35AA6" w:rsidRPr="000D477F" w:rsidRDefault="00F35AA6" w:rsidP="00311B1C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311B1C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311B1C">
      <w:pPr>
        <w:rPr>
          <w:b/>
          <w:sz w:val="22"/>
          <w:szCs w:val="22"/>
          <w:u w:val="single"/>
        </w:rPr>
      </w:pPr>
    </w:p>
    <w:p w:rsidR="00CF683D" w:rsidRPr="00815A47" w:rsidRDefault="00CF683D" w:rsidP="00311B1C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311B1C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311B1C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311B1C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311B1C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311B1C">
      <w:pPr>
        <w:ind w:left="360"/>
      </w:pPr>
    </w:p>
    <w:p w:rsidR="00CF683D" w:rsidRPr="00815A47" w:rsidRDefault="00CF683D" w:rsidP="00311B1C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311B1C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311B1C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311B1C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311B1C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311B1C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311B1C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311B1C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311B1C">
      <w:pPr>
        <w:ind w:left="360"/>
        <w:rPr>
          <w:b/>
        </w:rPr>
      </w:pPr>
    </w:p>
    <w:p w:rsidR="00CF683D" w:rsidRPr="00815A47" w:rsidRDefault="00CF683D" w:rsidP="00311B1C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311B1C">
      <w:pPr>
        <w:rPr>
          <w:lang w:val="en-US"/>
        </w:rPr>
      </w:pPr>
    </w:p>
    <w:p w:rsidR="00CF683D" w:rsidRPr="00815A47" w:rsidRDefault="00CF683D" w:rsidP="00311B1C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311B1C">
      <w:pPr>
        <w:rPr>
          <w:lang w:val="en-US"/>
        </w:rPr>
      </w:pPr>
    </w:p>
    <w:p w:rsidR="00CF683D" w:rsidRPr="00815A47" w:rsidRDefault="00CF683D" w:rsidP="00311B1C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311B1C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311B1C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311B1C"/>
    <w:p w:rsidR="00CF683D" w:rsidRPr="00815A47" w:rsidRDefault="00CF683D" w:rsidP="00311B1C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311B1C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311B1C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311B1C">
      <w:r w:rsidRPr="00815A47">
        <w:t>В ОПЕРУ МГТУ Банка России</w:t>
      </w:r>
    </w:p>
    <w:p w:rsidR="00CF683D" w:rsidRPr="00815A47" w:rsidRDefault="00CF683D" w:rsidP="00311B1C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311B1C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311B1C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311B1C"/>
    <w:p w:rsidR="00CF683D" w:rsidRPr="00815A47" w:rsidRDefault="00CF683D" w:rsidP="00311B1C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311B1C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311B1C">
      <w:pPr>
        <w:rPr>
          <w:b/>
          <w:i/>
          <w:u w:val="single"/>
          <w:lang w:val="en-US"/>
        </w:rPr>
      </w:pPr>
    </w:p>
    <w:p w:rsidR="00CF683D" w:rsidRPr="00815A47" w:rsidRDefault="00CF683D" w:rsidP="00311B1C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311B1C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311B1C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311B1C">
      <w:pPr>
        <w:rPr>
          <w:b/>
          <w:lang w:val="en-US"/>
        </w:rPr>
      </w:pPr>
    </w:p>
    <w:p w:rsidR="00232C44" w:rsidRPr="00232C44" w:rsidRDefault="00232C44" w:rsidP="00311B1C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311B1C">
      <w:pPr>
        <w:ind w:firstLine="567"/>
        <w:jc w:val="both"/>
        <w:rPr>
          <w:b/>
        </w:rPr>
      </w:pPr>
    </w:p>
    <w:p w:rsidR="00232C44" w:rsidRPr="00232C44" w:rsidRDefault="00232C44" w:rsidP="00311B1C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CC70E4" w:rsidP="00311B1C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311B1C">
      <w:pPr>
        <w:ind w:firstLine="567"/>
        <w:jc w:val="both"/>
        <w:rPr>
          <w:b/>
        </w:rPr>
      </w:pPr>
    </w:p>
    <w:p w:rsidR="006A32C5" w:rsidRDefault="00232C44" w:rsidP="00311B1C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003588" w:rsidRPr="00232C44" w:rsidRDefault="00003588" w:rsidP="00311B1C">
      <w:pPr>
        <w:ind w:firstLine="567"/>
        <w:jc w:val="both"/>
        <w:rPr>
          <w:b/>
        </w:rPr>
      </w:pPr>
    </w:p>
    <w:p w:rsidR="00232C44" w:rsidRDefault="00003588" w:rsidP="00311B1C">
      <w:pPr>
        <w:ind w:firstLine="567"/>
        <w:jc w:val="both"/>
      </w:pPr>
      <w:r>
        <w:t xml:space="preserve">Условия оплаты: </w:t>
      </w:r>
      <w:r w:rsidRPr="00003588">
        <w:t>Расчет  между Заказчиком и Подрядчиком  производится   в течение  30 (тридцати) рабочих дней по факту  выполнения работ, на основании  выставленного  Подрядчиком счета-фактуры и подписанного Акта выполненных работ.</w:t>
      </w:r>
    </w:p>
    <w:p w:rsidR="00B94A29" w:rsidRPr="00232C44" w:rsidRDefault="00B94A29" w:rsidP="00311B1C">
      <w:pPr>
        <w:ind w:firstLine="567"/>
        <w:jc w:val="both"/>
        <w:rPr>
          <w:b/>
        </w:rPr>
      </w:pPr>
    </w:p>
    <w:p w:rsidR="00F35AA6" w:rsidRDefault="00BE6260" w:rsidP="00311B1C">
      <w:pPr>
        <w:ind w:firstLine="567"/>
        <w:jc w:val="both"/>
      </w:pPr>
      <w:proofErr w:type="gramStart"/>
      <w:r>
        <w:rPr>
          <w:b/>
        </w:rPr>
        <w:lastRenderedPageBreak/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311B1C">
      <w:pPr>
        <w:ind w:firstLine="567"/>
        <w:jc w:val="both"/>
        <w:rPr>
          <w:b/>
        </w:rPr>
      </w:pPr>
    </w:p>
    <w:p w:rsidR="00232C44" w:rsidRDefault="00232C44" w:rsidP="00311B1C">
      <w:pPr>
        <w:ind w:firstLine="567"/>
        <w:jc w:val="both"/>
      </w:pPr>
      <w:r w:rsidRPr="00A7062A">
        <w:rPr>
          <w:b/>
        </w:rPr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7140CC">
        <w:rPr>
          <w:color w:val="FF0000"/>
        </w:rPr>
        <w:t>Рабочая документация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311B1C">
      <w:pPr>
        <w:ind w:firstLine="567"/>
        <w:jc w:val="both"/>
      </w:pPr>
    </w:p>
    <w:p w:rsidR="00232C44" w:rsidRPr="00EA0F07" w:rsidRDefault="00232C44" w:rsidP="00311B1C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311B1C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311B1C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Default="00F35AA6" w:rsidP="00311B1C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26A80" w:rsidRPr="00232C44" w:rsidRDefault="00F26A80" w:rsidP="00311B1C">
      <w:pPr>
        <w:ind w:firstLine="567"/>
        <w:jc w:val="both"/>
        <w:rPr>
          <w:b/>
          <w:bCs/>
        </w:rPr>
      </w:pPr>
    </w:p>
    <w:p w:rsidR="00F35AA6" w:rsidRPr="00232C44" w:rsidRDefault="00F35AA6" w:rsidP="00311B1C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311B1C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311B1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311B1C">
      <w:pPr>
        <w:jc w:val="both"/>
      </w:pPr>
    </w:p>
    <w:p w:rsidR="00F35AA6" w:rsidRPr="00CE04B2" w:rsidRDefault="00CE04B2" w:rsidP="00311B1C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311B1C">
      <w:pPr>
        <w:jc w:val="both"/>
      </w:pPr>
    </w:p>
    <w:p w:rsidR="00CE04B2" w:rsidRPr="00CE04B2" w:rsidRDefault="00F967E7" w:rsidP="00311B1C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311B1C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311B1C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311B1C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311B1C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311B1C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311B1C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311B1C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311B1C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311B1C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311B1C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lastRenderedPageBreak/>
        <w:t xml:space="preserve">        </w:t>
      </w:r>
    </w:p>
    <w:p w:rsidR="00F35AA6" w:rsidRPr="00232C44" w:rsidRDefault="00F35AA6" w:rsidP="00311B1C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311B1C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311B1C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формируется в Системе Пользователем потенциального поставщика и подписывается его ЭЦП.</w:t>
      </w:r>
    </w:p>
    <w:p w:rsidR="004E5F05" w:rsidRPr="00077D77" w:rsidRDefault="004E5F05" w:rsidP="00311B1C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311B1C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311B1C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311B1C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311B1C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311B1C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311B1C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</w:t>
      </w:r>
      <w:r w:rsidRPr="00077D77">
        <w:rPr>
          <w:rFonts w:ascii="Times New Roman" w:hAnsi="Times New Roman"/>
        </w:rPr>
        <w:lastRenderedPageBreak/>
        <w:t>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311B1C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311B1C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311B1C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311B1C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311B1C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311B1C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311B1C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311B1C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311B1C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Изменение Заявок и их отзыв</w:t>
      </w:r>
    </w:p>
    <w:p w:rsidR="00F35AA6" w:rsidRPr="00232C44" w:rsidRDefault="00F35AA6" w:rsidP="00311B1C">
      <w:pPr>
        <w:jc w:val="both"/>
      </w:pPr>
    </w:p>
    <w:p w:rsidR="00F35AA6" w:rsidRPr="00232C44" w:rsidRDefault="00541CD1" w:rsidP="00311B1C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311B1C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311B1C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311B1C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311B1C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311B1C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311B1C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311B1C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311B1C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311B1C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311B1C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311B1C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311B1C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311B1C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311B1C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311B1C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311B1C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311B1C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311B1C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</w:t>
      </w:r>
      <w:r w:rsidRPr="00D225E0">
        <w:lastRenderedPageBreak/>
        <w:t>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311B1C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311B1C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311B1C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311B1C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311B1C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311B1C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311B1C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311B1C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311B1C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311B1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311B1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311B1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311B1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311B1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311B1C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311B1C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311B1C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lastRenderedPageBreak/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311B1C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311B1C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311B1C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311B1C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311B1C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311B1C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311B1C">
      <w:pPr>
        <w:autoSpaceDE w:val="0"/>
        <w:autoSpaceDN w:val="0"/>
        <w:ind w:firstLine="567"/>
        <w:jc w:val="both"/>
      </w:pPr>
      <w:proofErr w:type="gramStart"/>
      <w:r w:rsidRPr="00571154">
        <w:t xml:space="preserve"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</w:t>
      </w:r>
      <w:r w:rsidRPr="00571154">
        <w:lastRenderedPageBreak/>
        <w:t>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311B1C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311B1C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311B1C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311B1C">
      <w:pPr>
        <w:jc w:val="both"/>
      </w:pPr>
    </w:p>
    <w:p w:rsidR="00F35AA6" w:rsidRPr="00232C44" w:rsidRDefault="00592406" w:rsidP="00311B1C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311B1C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311B1C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311B1C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311B1C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311B1C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311B1C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311B1C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311B1C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</w:t>
      </w:r>
      <w:r w:rsidRPr="00947FF8">
        <w:lastRenderedPageBreak/>
        <w:t xml:space="preserve">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311B1C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311B1C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311B1C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311B1C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311B1C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311B1C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311B1C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311B1C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311B1C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311B1C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 xml:space="preserve"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</w:t>
      </w:r>
      <w:r w:rsidRPr="00947FF8">
        <w:rPr>
          <w:bCs/>
        </w:rPr>
        <w:lastRenderedPageBreak/>
        <w:t>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311B1C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311B1C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Default="00F35AA6" w:rsidP="00311B1C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684537" w:rsidRDefault="00684537" w:rsidP="00311B1C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311B1C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1525CF" w:rsidRDefault="00690AE5" w:rsidP="00311B1C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311B1C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09572D">
        <w:rPr>
          <w:color w:val="FF0000"/>
          <w:spacing w:val="-1"/>
          <w:sz w:val="22"/>
          <w:szCs w:val="22"/>
        </w:rPr>
        <w:t>Рабочая документация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1D31A5" w:rsidP="00311B1C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311B1C">
      <w:pPr>
        <w:ind w:firstLine="540"/>
      </w:pPr>
    </w:p>
    <w:p w:rsidR="008C434A" w:rsidRDefault="008C434A" w:rsidP="00311B1C">
      <w:pPr>
        <w:ind w:firstLine="540"/>
      </w:pPr>
    </w:p>
    <w:p w:rsidR="00725236" w:rsidRDefault="00725236" w:rsidP="00311B1C">
      <w:pPr>
        <w:ind w:firstLine="540"/>
      </w:pPr>
      <w:r>
        <w:t>Подготовлено:</w:t>
      </w:r>
    </w:p>
    <w:p w:rsidR="00725236" w:rsidRDefault="00725236" w:rsidP="00311B1C">
      <w:pPr>
        <w:ind w:firstLine="540"/>
      </w:pPr>
    </w:p>
    <w:p w:rsidR="00725236" w:rsidRDefault="00725236" w:rsidP="00311B1C">
      <w:pPr>
        <w:ind w:firstLine="540"/>
      </w:pPr>
      <w:r>
        <w:t>Начальник отдела</w:t>
      </w:r>
    </w:p>
    <w:p w:rsidR="00725236" w:rsidRDefault="00725236" w:rsidP="00311B1C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725236" w:rsidRDefault="00725236" w:rsidP="00311B1C">
      <w:pPr>
        <w:ind w:firstLine="540"/>
      </w:pPr>
    </w:p>
    <w:p w:rsidR="00725236" w:rsidRDefault="00725236" w:rsidP="00311B1C">
      <w:pPr>
        <w:ind w:firstLine="540"/>
      </w:pPr>
      <w:r>
        <w:t>Согласовано:</w:t>
      </w:r>
    </w:p>
    <w:p w:rsidR="00725236" w:rsidRDefault="00725236" w:rsidP="00311B1C">
      <w:pPr>
        <w:ind w:firstLine="540"/>
      </w:pPr>
    </w:p>
    <w:p w:rsidR="00725236" w:rsidRDefault="00725236" w:rsidP="00311B1C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725236" w:rsidRDefault="00725236" w:rsidP="00311B1C">
      <w:pPr>
        <w:ind w:firstLine="540"/>
      </w:pPr>
    </w:p>
    <w:p w:rsidR="00725236" w:rsidRDefault="00725236" w:rsidP="00311B1C">
      <w:pPr>
        <w:ind w:firstLine="540"/>
      </w:pPr>
    </w:p>
    <w:p w:rsidR="00725236" w:rsidRDefault="00725236" w:rsidP="00311B1C">
      <w:pPr>
        <w:ind w:firstLine="540"/>
      </w:pPr>
      <w:r>
        <w:t>Финансовый контролер – руководитель</w:t>
      </w:r>
    </w:p>
    <w:p w:rsidR="00CA7B6E" w:rsidRPr="00232C44" w:rsidRDefault="00725236" w:rsidP="00311B1C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F2D" w:rsidRDefault="00C37F2D">
      <w:r>
        <w:separator/>
      </w:r>
    </w:p>
  </w:endnote>
  <w:endnote w:type="continuationSeparator" w:id="0">
    <w:p w:rsidR="00C37F2D" w:rsidRDefault="00C3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C70E4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CC70E4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223B9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F2D" w:rsidRDefault="00C37F2D">
      <w:r>
        <w:separator/>
      </w:r>
    </w:p>
  </w:footnote>
  <w:footnote w:type="continuationSeparator" w:id="0">
    <w:p w:rsidR="00C37F2D" w:rsidRDefault="00C37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8223B9">
            <w:rPr>
              <w:rFonts w:ascii="Arial" w:hAnsi="Arial" w:cs="Arial"/>
              <w:noProof/>
              <w:sz w:val="22"/>
              <w:szCs w:val="22"/>
            </w:rPr>
            <w:t>11</w:t>
          </w:r>
          <w:r w:rsidR="00CC70E4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AE34B0E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3588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369FA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572D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24B5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2D7E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25CF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31E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1FD8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07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1B1C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51C8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44F0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6BE3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25A5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17A60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6E8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2F9B"/>
    <w:rsid w:val="00713574"/>
    <w:rsid w:val="007140CC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236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4819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2BD3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3B9"/>
    <w:rsid w:val="00822959"/>
    <w:rsid w:val="008241C3"/>
    <w:rsid w:val="00827A90"/>
    <w:rsid w:val="00827B79"/>
    <w:rsid w:val="00827B93"/>
    <w:rsid w:val="00831151"/>
    <w:rsid w:val="00831709"/>
    <w:rsid w:val="0083170C"/>
    <w:rsid w:val="00831D8B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71F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5E33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33A"/>
    <w:rsid w:val="00A97AAB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065D"/>
    <w:rsid w:val="00AB1402"/>
    <w:rsid w:val="00AB1B73"/>
    <w:rsid w:val="00AB1DF6"/>
    <w:rsid w:val="00AB24F5"/>
    <w:rsid w:val="00AB42BD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1125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096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244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4AD9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10F3"/>
    <w:rsid w:val="00C327A2"/>
    <w:rsid w:val="00C32A72"/>
    <w:rsid w:val="00C32D18"/>
    <w:rsid w:val="00C33318"/>
    <w:rsid w:val="00C34E20"/>
    <w:rsid w:val="00C35375"/>
    <w:rsid w:val="00C35FFD"/>
    <w:rsid w:val="00C3663F"/>
    <w:rsid w:val="00C36A8C"/>
    <w:rsid w:val="00C376ED"/>
    <w:rsid w:val="00C37F2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9DB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C70E4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34C3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3ED1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87075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299F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5E6D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1CF2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26A80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3E99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E7877-BE2F-4E30-AE90-544C5EBD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</Pages>
  <Words>5593</Words>
  <Characters>31882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37401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242</cp:revision>
  <cp:lastPrinted>2018-04-10T03:30:00Z</cp:lastPrinted>
  <dcterms:created xsi:type="dcterms:W3CDTF">2014-05-13T05:48:00Z</dcterms:created>
  <dcterms:modified xsi:type="dcterms:W3CDTF">2018-04-10T03:30:00Z</dcterms:modified>
</cp:coreProperties>
</file>